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202A49D" w:rsidR="00933657" w:rsidRDefault="00CF02EF">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bookmarkStart w:id="0" w:name="_gjdgxs" w:colFirst="0" w:colLast="0"/>
      <w:bookmarkEnd w:id="0"/>
      <w:r>
        <w:rPr>
          <w:rFonts w:ascii="Times New Roman" w:eastAsia="Times New Roman" w:hAnsi="Times New Roman" w:cs="Times New Roman"/>
          <w:b/>
          <w:color w:val="000000"/>
          <w:sz w:val="32"/>
          <w:szCs w:val="32"/>
        </w:rPr>
        <w:t>Administrative Assistant</w:t>
      </w:r>
      <w:r w:rsidR="00EE1D5F">
        <w:rPr>
          <w:rFonts w:ascii="Times New Roman" w:eastAsia="Times New Roman" w:hAnsi="Times New Roman" w:cs="Times New Roman"/>
          <w:b/>
          <w:color w:val="000000"/>
          <w:sz w:val="32"/>
          <w:szCs w:val="32"/>
        </w:rPr>
        <w:t xml:space="preserve"> / Social Media Coordinator</w:t>
      </w:r>
    </w:p>
    <w:p w14:paraId="00000002" w14:textId="77777777" w:rsidR="00933657" w:rsidRDefault="00CF02EF">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Responsibilities</w:t>
      </w:r>
    </w:p>
    <w:p w14:paraId="00000003" w14:textId="77777777" w:rsidR="00933657" w:rsidRDefault="0093365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4" w14:textId="77777777" w:rsidR="00933657" w:rsidRDefault="0093365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5" w14:textId="77777777" w:rsidR="00933657" w:rsidRDefault="0093365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6" w14:textId="55565997" w:rsidR="00933657" w:rsidRDefault="00CF02EF" w:rsidP="00EE1D5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EE1D5F">
        <w:rPr>
          <w:rFonts w:ascii="Times New Roman" w:eastAsia="Times New Roman" w:hAnsi="Times New Roman" w:cs="Times New Roman"/>
          <w:color w:val="000000"/>
        </w:rPr>
        <w:t>Candidate</w:t>
      </w:r>
      <w:r>
        <w:rPr>
          <w:rFonts w:ascii="Times New Roman" w:eastAsia="Times New Roman" w:hAnsi="Times New Roman" w:cs="Times New Roman"/>
          <w:color w:val="000000"/>
        </w:rPr>
        <w:t xml:space="preserve"> will develop original content and suggest creative ways to promote the Beth Zion Congregation (BZC), a modern Orthodox Synagogue</w:t>
      </w:r>
      <w:r w:rsidR="00D822CF">
        <w:rPr>
          <w:rFonts w:ascii="Times New Roman" w:eastAsia="Times New Roman" w:hAnsi="Times New Roman" w:cs="Times New Roman"/>
          <w:color w:val="000000"/>
        </w:rPr>
        <w:t>, in</w:t>
      </w:r>
      <w:r>
        <w:rPr>
          <w:rFonts w:ascii="Times New Roman" w:eastAsia="Times New Roman" w:hAnsi="Times New Roman" w:cs="Times New Roman"/>
          <w:color w:val="000000"/>
        </w:rPr>
        <w:t xml:space="preserve"> the community, and continue good engagement with current members.  </w:t>
      </w:r>
    </w:p>
    <w:p w14:paraId="03E6D60F" w14:textId="77777777" w:rsidR="00373AC1" w:rsidRDefault="00373AC1" w:rsidP="00EE1D5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7"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 and maintain client database. Greet guests. Provide first telephone or face-to-face contact for those looking to communicate with the Rabbi, including BZ staff, committees and other members, outside clergy, the press, students, members of the general public, etc.</w:t>
      </w:r>
    </w:p>
    <w:p w14:paraId="00000008"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Respond to or appropriately refer internal and external requests for information regarding service times and details, Jewish rituals and customs, yahrzeits, holidays, religious materials, upcoming programs, and other inquiries and documents.</w:t>
      </w:r>
    </w:p>
    <w:p w14:paraId="00000009"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administrative support to office staff and Rabbi, including but not limited to the following:</w:t>
      </w:r>
    </w:p>
    <w:p w14:paraId="0000000A"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 meetings and manage calendar</w:t>
      </w:r>
    </w:p>
    <w:p w14:paraId="0000000B"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handle written correspondence and email</w:t>
      </w:r>
    </w:p>
    <w:p w14:paraId="0000000C"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 Bar and Bat Mitzvah and wedding appointments with party planner or executive director</w:t>
      </w:r>
    </w:p>
    <w:p w14:paraId="0000000D"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paperwork for weddings and other life cycle events</w:t>
      </w:r>
    </w:p>
    <w:p w14:paraId="0000000E"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administer special events</w:t>
      </w:r>
    </w:p>
    <w:p w14:paraId="0000000F"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Create flyers for committees and events.</w:t>
      </w:r>
    </w:p>
    <w:p w14:paraId="00000010"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 and prepare bi-annual synagogue bulletin.</w:t>
      </w:r>
    </w:p>
    <w:p w14:paraId="00000011"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weekly Shabbat handouts and special handouts for holidays; prepare weekly yahrzeit lists and deceased lists.</w:t>
      </w:r>
    </w:p>
    <w:p w14:paraId="00000012"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Create the Schedule of Services.</w:t>
      </w:r>
    </w:p>
    <w:p w14:paraId="00000013"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Order food for kiddushim and special events</w:t>
      </w:r>
    </w:p>
    <w:p w14:paraId="00000015"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Help coordinate Adult education evenings and Scholar’s in Residence as required, including liaison with speakers, travel arrangements, accommodations and payment of honoraria.</w:t>
      </w:r>
    </w:p>
    <w:p w14:paraId="00000016" w14:textId="65E21C31" w:rsidR="00933657" w:rsidRDefault="00CF02EF" w:rsidP="00EE1D5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 programs to post </w:t>
      </w:r>
      <w:r w:rsidR="00D822CF">
        <w:rPr>
          <w:rFonts w:ascii="Times New Roman" w:eastAsia="Times New Roman" w:hAnsi="Times New Roman" w:cs="Times New Roman"/>
          <w:color w:val="000000"/>
        </w:rPr>
        <w:t>photos,</w:t>
      </w:r>
      <w:r>
        <w:rPr>
          <w:rFonts w:ascii="Times New Roman" w:eastAsia="Times New Roman" w:hAnsi="Times New Roman" w:cs="Times New Roman"/>
          <w:color w:val="000000"/>
        </w:rPr>
        <w:t xml:space="preserve"> videos and news to social</w:t>
      </w:r>
      <w:r w:rsidR="00EE1D5F">
        <w:rPr>
          <w:rFonts w:ascii="Times New Roman" w:eastAsia="Times New Roman" w:hAnsi="Times New Roman" w:cs="Times New Roman"/>
          <w:color w:val="000000"/>
        </w:rPr>
        <w:t xml:space="preserve"> media</w:t>
      </w:r>
      <w:r>
        <w:rPr>
          <w:rFonts w:ascii="Times New Roman" w:eastAsia="Times New Roman" w:hAnsi="Times New Roman" w:cs="Times New Roman"/>
          <w:color w:val="000000"/>
        </w:rPr>
        <w:t xml:space="preserve"> platform</w:t>
      </w:r>
      <w:r w:rsidR="00EE1D5F">
        <w:rPr>
          <w:rFonts w:ascii="Times New Roman" w:eastAsia="Times New Roman" w:hAnsi="Times New Roman" w:cs="Times New Roman"/>
          <w:color w:val="000000"/>
        </w:rPr>
        <w:t>s</w:t>
      </w:r>
      <w:r>
        <w:rPr>
          <w:rFonts w:ascii="Times New Roman" w:eastAsia="Times New Roman" w:hAnsi="Times New Roman" w:cs="Times New Roman"/>
          <w:color w:val="000000"/>
        </w:rPr>
        <w:t>.</w:t>
      </w:r>
    </w:p>
    <w:p w14:paraId="00000017"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Maintain lists, update and provide information/generate reports as needed for life cycle events, birthdays and anniversaries, committee use, Annual Meetings, school and event marketing, etc.</w:t>
      </w:r>
    </w:p>
    <w:p w14:paraId="00000018"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Book travel and arrange accommodations for Rabbi, visiting clergy, scholars-in-residence as required.</w:t>
      </w:r>
    </w:p>
    <w:p w14:paraId="00000019"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and proofread Bulletins, e-newsletters, brochures, flyers and other documents as requested.</w:t>
      </w:r>
    </w:p>
    <w:p w14:paraId="0000001A"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Generate yahrzeit letters and memorial plaque letters.</w:t>
      </w:r>
    </w:p>
    <w:p w14:paraId="0000001B"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Send notices of recent deaths.</w:t>
      </w:r>
    </w:p>
    <w:p w14:paraId="0000001C"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mazal tov and condolence letters.</w:t>
      </w:r>
    </w:p>
    <w:p w14:paraId="50C3FA5B" w14:textId="03B8876F" w:rsidR="00EE1D5F" w:rsidRDefault="00EE1D5F" w:rsidP="00EE1D5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Proven mastery of social media, and should be able to anticipate and problem solve.</w:t>
      </w:r>
    </w:p>
    <w:p w14:paraId="7B2EE2E9" w14:textId="77777777" w:rsidR="00EE1D5F" w:rsidRDefault="00EE1D5F">
      <w:pPr>
        <w:pBdr>
          <w:top w:val="nil"/>
          <w:left w:val="nil"/>
          <w:bottom w:val="nil"/>
          <w:right w:val="nil"/>
          <w:between w:val="nil"/>
        </w:pBdr>
        <w:spacing w:line="240" w:lineRule="auto"/>
        <w:rPr>
          <w:rFonts w:ascii="Times New Roman" w:eastAsia="Times New Roman" w:hAnsi="Times New Roman" w:cs="Times New Roman"/>
          <w:color w:val="000000"/>
        </w:rPr>
      </w:pPr>
    </w:p>
    <w:p w14:paraId="0000001D"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High Holy Days:</w:t>
      </w:r>
    </w:p>
    <w:p w14:paraId="0000001E"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liaise with the Parnass to send aliya invitations and prepare the aliya lists</w:t>
      </w:r>
    </w:p>
    <w:p w14:paraId="0000001F"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liaise with visiting cantors to make sure their dates and remuneration is covered</w:t>
      </w:r>
    </w:p>
    <w:p w14:paraId="00000020" w14:textId="77777777" w:rsidR="00933657" w:rsidRDefault="00CF02EF">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 in seat assignments</w:t>
      </w:r>
    </w:p>
    <w:p w14:paraId="59306957" w14:textId="77777777" w:rsidR="00EE1D5F" w:rsidRDefault="00EE1D5F">
      <w:pPr>
        <w:pBdr>
          <w:top w:val="nil"/>
          <w:left w:val="nil"/>
          <w:bottom w:val="nil"/>
          <w:right w:val="nil"/>
          <w:between w:val="nil"/>
        </w:pBdr>
        <w:spacing w:line="240" w:lineRule="auto"/>
        <w:rPr>
          <w:rFonts w:ascii="Times New Roman" w:eastAsia="Times New Roman" w:hAnsi="Times New Roman" w:cs="Times New Roman"/>
          <w:color w:val="000000"/>
        </w:rPr>
      </w:pPr>
    </w:p>
    <w:p w14:paraId="00000022" w14:textId="77777777" w:rsidR="00933657" w:rsidRDefault="00CF02E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Position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Requirements</w:t>
      </w:r>
    </w:p>
    <w:p w14:paraId="00000023" w14:textId="77777777" w:rsidR="00933657" w:rsidRDefault="00933657">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24" w14:textId="31461B67" w:rsidR="00933657" w:rsidRDefault="00CF02E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Expertise in multiple social media platforms, including Facebook</w:t>
      </w:r>
      <w:r w:rsidR="00EE1D5F">
        <w:rPr>
          <w:rFonts w:ascii="Times New Roman" w:eastAsia="Times New Roman" w:hAnsi="Times New Roman" w:cs="Times New Roman"/>
          <w:color w:val="000000"/>
        </w:rPr>
        <w:t xml:space="preserve"> and Instagram.</w:t>
      </w:r>
    </w:p>
    <w:p w14:paraId="00000025" w14:textId="77777777" w:rsidR="00933657" w:rsidRDefault="00CF02E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create and deliver content (text, image and video).</w:t>
      </w:r>
    </w:p>
    <w:p w14:paraId="00000026" w14:textId="77777777" w:rsidR="00933657" w:rsidRDefault="00CF02E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Excellent communication and analytical skills.</w:t>
      </w:r>
    </w:p>
    <w:p w14:paraId="3CB1FEB8" w14:textId="77777777" w:rsidR="00EE1D5F" w:rsidRDefault="00EE1D5F">
      <w:pPr>
        <w:pBdr>
          <w:top w:val="nil"/>
          <w:left w:val="nil"/>
          <w:bottom w:val="nil"/>
          <w:right w:val="nil"/>
          <w:between w:val="nil"/>
        </w:pBdr>
        <w:spacing w:after="0" w:line="240" w:lineRule="auto"/>
        <w:rPr>
          <w:rFonts w:ascii="Times New Roman" w:eastAsia="Times New Roman" w:hAnsi="Times New Roman" w:cs="Times New Roman"/>
          <w:color w:val="000000"/>
        </w:rPr>
      </w:pPr>
    </w:p>
    <w:p w14:paraId="4823D4D9" w14:textId="638341AA" w:rsidR="00AE793C" w:rsidRDefault="00CF02EF" w:rsidP="00AE793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Software Experience: Excel, Publisher, Outlook. </w:t>
      </w:r>
      <w:proofErr w:type="gramStart"/>
      <w:r>
        <w:rPr>
          <w:rFonts w:ascii="Times New Roman" w:eastAsia="Times New Roman" w:hAnsi="Times New Roman" w:cs="Times New Roman"/>
          <w:color w:val="000000"/>
        </w:rPr>
        <w:t xml:space="preserve">WordPress, </w:t>
      </w:r>
      <w:proofErr w:type="spellStart"/>
      <w:r>
        <w:rPr>
          <w:rFonts w:ascii="Times New Roman" w:eastAsia="Times New Roman" w:hAnsi="Times New Roman" w:cs="Times New Roman"/>
          <w:color w:val="000000"/>
        </w:rPr>
        <w:t>Canva</w:t>
      </w:r>
      <w:proofErr w:type="spellEnd"/>
      <w:r>
        <w:rPr>
          <w:rFonts w:ascii="Times New Roman" w:eastAsia="Times New Roman" w:hAnsi="Times New Roman" w:cs="Times New Roman"/>
          <w:color w:val="000000"/>
        </w:rPr>
        <w:t>, Facebook</w:t>
      </w:r>
      <w:r w:rsidR="00EE1D5F">
        <w:rPr>
          <w:rFonts w:ascii="Times New Roman" w:eastAsia="Times New Roman" w:hAnsi="Times New Roman" w:cs="Times New Roman"/>
          <w:color w:val="000000"/>
        </w:rPr>
        <w:t xml:space="preserve"> and Instagram.</w:t>
      </w:r>
      <w:proofErr w:type="gramEnd"/>
      <w:r w:rsidR="00AE793C">
        <w:rPr>
          <w:rFonts w:ascii="Times New Roman" w:eastAsia="Times New Roman" w:hAnsi="Times New Roman" w:cs="Times New Roman"/>
          <w:color w:val="000000"/>
        </w:rPr>
        <w:t xml:space="preserve"> </w:t>
      </w:r>
      <w:bookmarkStart w:id="1" w:name="_GoBack"/>
      <w:bookmarkEnd w:id="1"/>
      <w:proofErr w:type="spellStart"/>
      <w:r w:rsidR="00AE793C">
        <w:rPr>
          <w:rFonts w:ascii="Times New Roman" w:eastAsia="Times New Roman" w:hAnsi="Times New Roman" w:cs="Times New Roman"/>
          <w:color w:val="000000"/>
        </w:rPr>
        <w:t>Shulcoud</w:t>
      </w:r>
      <w:proofErr w:type="spellEnd"/>
      <w:r w:rsidR="00AE793C">
        <w:rPr>
          <w:rFonts w:ascii="Times New Roman" w:eastAsia="Times New Roman" w:hAnsi="Times New Roman" w:cs="Times New Roman"/>
          <w:color w:val="000000"/>
        </w:rPr>
        <w:t xml:space="preserve"> knowledge is an asset.</w:t>
      </w:r>
    </w:p>
    <w:p w14:paraId="00000028" w14:textId="77777777" w:rsidR="00933657" w:rsidRDefault="00933657">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9" w14:textId="77777777" w:rsidR="00933657" w:rsidRDefault="00CF02EF">
      <w:pPr>
        <w:rPr>
          <w:rFonts w:ascii="Times New Roman" w:eastAsia="Times New Roman" w:hAnsi="Times New Roman" w:cs="Times New Roman"/>
        </w:rPr>
      </w:pPr>
      <w:r>
        <w:rPr>
          <w:rFonts w:ascii="Times New Roman" w:eastAsia="Times New Roman" w:hAnsi="Times New Roman" w:cs="Times New Roman"/>
        </w:rPr>
        <w:t>Must be fluent in English - spoken and written; Spoken French an asset</w:t>
      </w:r>
    </w:p>
    <w:p w14:paraId="0000002A" w14:textId="77777777" w:rsidR="00933657" w:rsidRDefault="00CF02E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Salary commensurate with experience</w:t>
      </w:r>
    </w:p>
    <w:p w14:paraId="65AB553F" w14:textId="77777777" w:rsidR="00373AC1" w:rsidRDefault="00373AC1">
      <w:pPr>
        <w:pBdr>
          <w:top w:val="nil"/>
          <w:left w:val="nil"/>
          <w:bottom w:val="nil"/>
          <w:right w:val="nil"/>
          <w:between w:val="nil"/>
        </w:pBdr>
        <w:spacing w:after="0" w:line="240" w:lineRule="auto"/>
        <w:rPr>
          <w:rFonts w:ascii="Times New Roman" w:eastAsia="Times New Roman" w:hAnsi="Times New Roman" w:cs="Times New Roman"/>
          <w:color w:val="000000"/>
        </w:rPr>
      </w:pPr>
    </w:p>
    <w:p w14:paraId="78F250E4" w14:textId="49AEA71D" w:rsidR="00373AC1" w:rsidRDefault="00373AC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Interested applicants should send </w:t>
      </w:r>
      <w:proofErr w:type="gramStart"/>
      <w:r>
        <w:rPr>
          <w:rFonts w:ascii="Times New Roman" w:eastAsia="Times New Roman" w:hAnsi="Times New Roman" w:cs="Times New Roman"/>
          <w:color w:val="000000"/>
        </w:rPr>
        <w:t>cv</w:t>
      </w:r>
      <w:proofErr w:type="gramEnd"/>
      <w:r>
        <w:rPr>
          <w:rFonts w:ascii="Times New Roman" w:eastAsia="Times New Roman" w:hAnsi="Times New Roman" w:cs="Times New Roman"/>
          <w:color w:val="000000"/>
        </w:rPr>
        <w:t xml:space="preserve"> to zev@bethzion.com</w:t>
      </w:r>
    </w:p>
    <w:sectPr w:rsidR="00373AC1">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4C05F" w14:textId="77777777" w:rsidR="00CF02EF" w:rsidRDefault="00CF02EF">
      <w:pPr>
        <w:spacing w:after="0" w:line="240" w:lineRule="auto"/>
      </w:pPr>
      <w:r>
        <w:separator/>
      </w:r>
    </w:p>
  </w:endnote>
  <w:endnote w:type="continuationSeparator" w:id="0">
    <w:p w14:paraId="626F89FC" w14:textId="77777777" w:rsidR="00CF02EF" w:rsidRDefault="00CF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F" w14:textId="77777777" w:rsidR="00933657" w:rsidRDefault="0093365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1" w14:textId="77777777" w:rsidR="00933657" w:rsidRDefault="0093365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77777777" w:rsidR="00933657" w:rsidRDefault="009336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2D03" w14:textId="77777777" w:rsidR="00CF02EF" w:rsidRDefault="00CF02EF">
      <w:pPr>
        <w:spacing w:after="0" w:line="240" w:lineRule="auto"/>
      </w:pPr>
      <w:r>
        <w:separator/>
      </w:r>
    </w:p>
  </w:footnote>
  <w:footnote w:type="continuationSeparator" w:id="0">
    <w:p w14:paraId="0D029BEF" w14:textId="77777777" w:rsidR="00CF02EF" w:rsidRDefault="00CF0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933657" w:rsidRDefault="0093365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B" w14:textId="77777777" w:rsidR="00933657" w:rsidRDefault="00933657">
    <w:pPr>
      <w:pBdr>
        <w:top w:val="nil"/>
        <w:left w:val="nil"/>
        <w:bottom w:val="nil"/>
        <w:right w:val="nil"/>
        <w:between w:val="nil"/>
      </w:pBdr>
      <w:tabs>
        <w:tab w:val="center" w:pos="4680"/>
        <w:tab w:val="right" w:pos="9360"/>
      </w:tabs>
      <w:spacing w:after="0" w:line="240" w:lineRule="auto"/>
      <w:jc w:val="center"/>
      <w:rPr>
        <w:color w:val="000000"/>
      </w:rPr>
    </w:pPr>
  </w:p>
  <w:p w14:paraId="0000002C" w14:textId="77777777" w:rsidR="00933657" w:rsidRDefault="0093365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E" w14:textId="77777777" w:rsidR="00933657" w:rsidRDefault="0093365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57"/>
    <w:rsid w:val="00373AC1"/>
    <w:rsid w:val="00933657"/>
    <w:rsid w:val="00AE793C"/>
    <w:rsid w:val="00CF02EF"/>
    <w:rsid w:val="00D62F8F"/>
    <w:rsid w:val="00D822CF"/>
    <w:rsid w:val="00EE1D5F"/>
    <w:rsid w:val="00F25A48"/>
    <w:rsid w:val="00FD71A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entury" w:hAnsi="Century" w:cs="Century"/>
        <w:sz w:val="28"/>
        <w:szCs w:val="28"/>
        <w:lang w:val="en-US" w:eastAsia="en-CA"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entury" w:hAnsi="Century" w:cs="Century"/>
        <w:sz w:val="28"/>
        <w:szCs w:val="28"/>
        <w:lang w:val="en-US" w:eastAsia="en-CA"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Shlomo</dc:creator>
  <cp:lastModifiedBy>Jacqueline Lehrer</cp:lastModifiedBy>
  <cp:revision>2</cp:revision>
  <dcterms:created xsi:type="dcterms:W3CDTF">2021-06-25T13:10:00Z</dcterms:created>
  <dcterms:modified xsi:type="dcterms:W3CDTF">2021-06-25T13:10:00Z</dcterms:modified>
</cp:coreProperties>
</file>